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 w:rsidR="0091198E">
        <w:rPr>
          <w:b/>
          <w:color w:val="000000" w:themeColor="text1"/>
          <w:sz w:val="28"/>
          <w:szCs w:val="28"/>
        </w:rPr>
        <w:br/>
      </w:r>
      <w:r w:rsidRPr="00613BA4">
        <w:rPr>
          <w:b/>
          <w:color w:val="000000" w:themeColor="text1"/>
          <w:sz w:val="28"/>
          <w:szCs w:val="28"/>
        </w:rPr>
        <w:t xml:space="preserve">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1E1D7C" w:rsidRPr="001E1D7C" w:rsidRDefault="00DF3836" w:rsidP="00BB3A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6794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A6794" w:rsidRPr="001E1D7C">
              <w:rPr>
                <w:sz w:val="24"/>
                <w:szCs w:val="24"/>
              </w:rPr>
              <w:t>«</w:t>
            </w:r>
            <w:r w:rsidR="00BB3A58" w:rsidRPr="005668CE">
              <w:rPr>
                <w:sz w:val="24"/>
                <w:szCs w:val="24"/>
              </w:rPr>
              <w:t>О</w:t>
            </w:r>
            <w:r w:rsidR="00BB3A58">
              <w:rPr>
                <w:sz w:val="24"/>
                <w:szCs w:val="24"/>
              </w:rPr>
              <w:t xml:space="preserve"> внесении изменений </w:t>
            </w:r>
            <w:r w:rsidR="00BB3A58">
              <w:rPr>
                <w:sz w:val="24"/>
                <w:szCs w:val="24"/>
              </w:rPr>
              <w:br/>
              <w:t>в постановление Правительства Белгородской области от 22 января 2024 года № 15-пп</w:t>
            </w:r>
            <w:r w:rsidR="00BB3A58" w:rsidRPr="00325F7D">
              <w:rPr>
                <w:sz w:val="24"/>
                <w:szCs w:val="24"/>
              </w:rPr>
              <w:t>»</w:t>
            </w:r>
          </w:p>
          <w:p w:rsidR="006D75F5" w:rsidRDefault="006D75F5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4553A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232D20" w:rsidRDefault="006D75F5" w:rsidP="00232D2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BB3A58" w:rsidRPr="00BB3A58" w:rsidRDefault="00BB3A58" w:rsidP="00342895">
            <w:pPr>
              <w:autoSpaceDE w:val="0"/>
              <w:autoSpaceDN w:val="0"/>
              <w:adjustRightInd w:val="0"/>
              <w:ind w:firstLine="733"/>
              <w:jc w:val="both"/>
              <w:rPr>
                <w:sz w:val="24"/>
                <w:szCs w:val="24"/>
              </w:rPr>
            </w:pPr>
            <w:r w:rsidRPr="00BB3A58">
              <w:rPr>
                <w:sz w:val="24"/>
                <w:szCs w:val="24"/>
              </w:rPr>
              <w:t xml:space="preserve">Принятие проекта </w:t>
            </w:r>
            <w:r w:rsidR="00342895" w:rsidRPr="002A6794">
              <w:rPr>
                <w:sz w:val="24"/>
                <w:szCs w:val="24"/>
                <w:lang w:val="ru"/>
              </w:rPr>
              <w:t xml:space="preserve">постановления Правительства Белгородской области </w:t>
            </w:r>
            <w:r w:rsidR="00342895" w:rsidRPr="002A6794">
              <w:rPr>
                <w:sz w:val="24"/>
                <w:szCs w:val="24"/>
                <w:lang w:val="ru"/>
              </w:rPr>
              <w:br/>
              <w:t>«</w:t>
            </w:r>
            <w:r w:rsidR="00342895" w:rsidRPr="005668CE">
              <w:rPr>
                <w:sz w:val="24"/>
                <w:szCs w:val="24"/>
              </w:rPr>
              <w:t>О</w:t>
            </w:r>
            <w:r w:rsidR="00342895">
              <w:rPr>
                <w:sz w:val="24"/>
                <w:szCs w:val="24"/>
              </w:rPr>
              <w:t xml:space="preserve"> внесении изменений</w:t>
            </w:r>
            <w:r w:rsidR="00342895">
              <w:rPr>
                <w:sz w:val="24"/>
                <w:szCs w:val="24"/>
              </w:rPr>
              <w:t xml:space="preserve"> </w:t>
            </w:r>
            <w:r w:rsidR="00342895">
              <w:rPr>
                <w:sz w:val="24"/>
                <w:szCs w:val="24"/>
              </w:rPr>
              <w:t xml:space="preserve">в постановление Правительства Белгородской области </w:t>
            </w:r>
            <w:r w:rsidR="00342895">
              <w:rPr>
                <w:sz w:val="24"/>
                <w:szCs w:val="24"/>
              </w:rPr>
              <w:br/>
            </w:r>
            <w:r w:rsidR="00342895">
              <w:rPr>
                <w:sz w:val="24"/>
                <w:szCs w:val="24"/>
              </w:rPr>
              <w:t>от 22 января 2024 года № 15-пп</w:t>
            </w:r>
            <w:r w:rsidR="00342895" w:rsidRPr="00325F7D">
              <w:rPr>
                <w:sz w:val="24"/>
                <w:szCs w:val="24"/>
              </w:rPr>
              <w:t>»</w:t>
            </w:r>
            <w:r w:rsidR="00342895">
              <w:rPr>
                <w:sz w:val="24"/>
                <w:szCs w:val="24"/>
              </w:rPr>
              <w:t xml:space="preserve"> </w:t>
            </w:r>
            <w:r w:rsidR="00342895" w:rsidRPr="002A6794">
              <w:rPr>
                <w:sz w:val="24"/>
                <w:szCs w:val="24"/>
              </w:rPr>
              <w:t xml:space="preserve">(далее – Проект) </w:t>
            </w:r>
            <w:r w:rsidRPr="00BB3A58">
              <w:rPr>
                <w:sz w:val="24"/>
                <w:szCs w:val="24"/>
              </w:rPr>
              <w:t xml:space="preserve">обусловлено необходимостью приведения постановления Правительства Белгородской области от 22 января 2024 года </w:t>
            </w:r>
            <w:r w:rsidRPr="00BB3A58">
              <w:rPr>
                <w:sz w:val="24"/>
                <w:szCs w:val="24"/>
              </w:rPr>
              <w:br/>
              <w:t>№ 15-пп  «Об утверждении Порядка предоставления субсидии из областного бюджета автономной некоммерческой организации «Корпорация событийных мероприятий «</w:t>
            </w:r>
            <w:proofErr w:type="spellStart"/>
            <w:r w:rsidRPr="00BB3A58">
              <w:rPr>
                <w:sz w:val="24"/>
                <w:szCs w:val="24"/>
              </w:rPr>
              <w:t>БелОГОрье</w:t>
            </w:r>
            <w:proofErr w:type="spellEnd"/>
            <w:r w:rsidRPr="00BB3A58">
              <w:rPr>
                <w:sz w:val="24"/>
                <w:szCs w:val="24"/>
              </w:rPr>
              <w:t xml:space="preserve">» на организацию и проведение мероприятий и творческих проектов» </w:t>
            </w:r>
            <w:r w:rsidRPr="00BB3A58">
              <w:rPr>
                <w:sz w:val="24"/>
                <w:szCs w:val="24"/>
              </w:rPr>
              <w:br/>
              <w:t xml:space="preserve">в соответствие с требованиями Постановления Правительства Российской Федерации от 25 октября 2023 года 1782 «Об утверждении общих требований к нормативным правовым актам, муниципальным правовым актам, регулирующим предоставление </w:t>
            </w:r>
            <w:r w:rsidRPr="00BB3A58">
              <w:rPr>
                <w:sz w:val="24"/>
                <w:szCs w:val="24"/>
              </w:rPr>
              <w:br/>
              <w:t xml:space="preserve">из бюджетов субъектов Российской Федерации, местных бюджетов субсидий, </w:t>
            </w:r>
            <w:r w:rsidRPr="00BB3A58">
              <w:rPr>
                <w:sz w:val="24"/>
                <w:szCs w:val="24"/>
              </w:rPr>
              <w:br/>
      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</w:t>
            </w:r>
            <w:r w:rsidRPr="00BB3A58">
              <w:rPr>
                <w:sz w:val="24"/>
                <w:szCs w:val="24"/>
              </w:rPr>
              <w:br/>
              <w:t>в форме субсидий».</w:t>
            </w:r>
          </w:p>
          <w:p w:rsidR="00BB3A58" w:rsidRPr="00BB3A58" w:rsidRDefault="00BB3A58" w:rsidP="00342895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  <w:r w:rsidRPr="00BB3A58">
              <w:rPr>
                <w:sz w:val="24"/>
                <w:szCs w:val="24"/>
              </w:rPr>
              <w:t xml:space="preserve">В Проекте учтены замечания Управления Министерства юстиции Российской Федерации по Белгородской области в части дополнения требований к участнику предоставления субсидии, установления порядка и сроков представления получателем субсидии отчета о расходах, источником финансового обеспечения которых является субсидия, и отчета о достижении значений показателей реализации мероприятия, определения порядка и сроков проверки и принятия управлением </w:t>
            </w:r>
            <w:r w:rsidRPr="00BB3A58">
              <w:rPr>
                <w:sz w:val="24"/>
                <w:szCs w:val="24"/>
              </w:rPr>
              <w:br/>
              <w:t>по туризму Белгородской области отчетности, представленной получателем субсидии.</w:t>
            </w:r>
          </w:p>
          <w:p w:rsidR="006D75F5" w:rsidRPr="002A6794" w:rsidRDefault="001E1D7C" w:rsidP="001E1D7C">
            <w:pPr>
              <w:pStyle w:val="a7"/>
              <w:ind w:firstLine="737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1E1D7C">
              <w:rPr>
                <w:sz w:val="24"/>
                <w:szCs w:val="24"/>
              </w:rPr>
              <w:t>Принятие данного Проекта не потребует выделения дополнительных финансовых средств из областного бюджета.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63748"/>
    <w:rsid w:val="00105787"/>
    <w:rsid w:val="00153E7D"/>
    <w:rsid w:val="001E1D7C"/>
    <w:rsid w:val="00216692"/>
    <w:rsid w:val="0022051F"/>
    <w:rsid w:val="00232D20"/>
    <w:rsid w:val="0024553A"/>
    <w:rsid w:val="00255CBC"/>
    <w:rsid w:val="002A6794"/>
    <w:rsid w:val="002F0B49"/>
    <w:rsid w:val="00342895"/>
    <w:rsid w:val="0041215B"/>
    <w:rsid w:val="00481015"/>
    <w:rsid w:val="004F29AC"/>
    <w:rsid w:val="005022EF"/>
    <w:rsid w:val="00530A1E"/>
    <w:rsid w:val="00592534"/>
    <w:rsid w:val="006D75F5"/>
    <w:rsid w:val="006F0B61"/>
    <w:rsid w:val="00715FF1"/>
    <w:rsid w:val="008351FF"/>
    <w:rsid w:val="0085163C"/>
    <w:rsid w:val="0091198E"/>
    <w:rsid w:val="009E39FE"/>
    <w:rsid w:val="00A12163"/>
    <w:rsid w:val="00A63C16"/>
    <w:rsid w:val="00AE5946"/>
    <w:rsid w:val="00B57296"/>
    <w:rsid w:val="00B73725"/>
    <w:rsid w:val="00BB3A58"/>
    <w:rsid w:val="00C64021"/>
    <w:rsid w:val="00C773AC"/>
    <w:rsid w:val="00C95316"/>
    <w:rsid w:val="00CE4702"/>
    <w:rsid w:val="00D22AA7"/>
    <w:rsid w:val="00D71365"/>
    <w:rsid w:val="00DB4FD7"/>
    <w:rsid w:val="00DF3836"/>
    <w:rsid w:val="00F16DC7"/>
    <w:rsid w:val="00F71748"/>
    <w:rsid w:val="00F73D8E"/>
    <w:rsid w:val="00F73EA9"/>
    <w:rsid w:val="00F97F0C"/>
    <w:rsid w:val="00FC0AD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CAAE"/>
  <w15:docId w15:val="{0F99601C-DD7A-49C9-881F-8C655EF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uiPriority w:val="1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5064-255B-4897-8FD6-509492D9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8</cp:revision>
  <dcterms:created xsi:type="dcterms:W3CDTF">2023-03-03T11:00:00Z</dcterms:created>
  <dcterms:modified xsi:type="dcterms:W3CDTF">2024-03-01T12:47:00Z</dcterms:modified>
</cp:coreProperties>
</file>